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CF665" w14:textId="365A0DEE" w:rsidR="002D2DF9" w:rsidRPr="007C5345" w:rsidRDefault="00C0164C" w:rsidP="00CE05C1">
      <w:pPr>
        <w:pStyle w:val="a3"/>
        <w:jc w:val="right"/>
        <w:rPr>
          <w:rFonts w:ascii="Times New Roman" w:hAnsi="Times New Roman" w:cs="Times New Roman"/>
          <w:u w:val="thick"/>
        </w:rPr>
      </w:pPr>
      <w:r w:rsidRPr="00C0164C">
        <w:rPr>
          <w:rFonts w:ascii="Times New Roman" w:hAnsi="Times New Roman" w:cs="Times New Roman"/>
        </w:rPr>
        <w:t>ФИО</w:t>
      </w:r>
      <w:r>
        <w:rPr>
          <w:rFonts w:ascii="Times New Roman" w:hAnsi="Times New Roman" w:cs="Times New Roman"/>
        </w:rPr>
        <w:t xml:space="preserve"> потерпевшего:</w:t>
      </w:r>
      <w:r w:rsidRPr="00C0164C">
        <w:rPr>
          <w:rFonts w:ascii="Times New Roman" w:hAnsi="Times New Roman" w:cs="Times New Roman"/>
        </w:rPr>
        <w:t xml:space="preserve"> </w:t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</w:p>
    <w:p w14:paraId="1AEBB93C" w14:textId="1A60F034" w:rsidR="00C0164C" w:rsidRPr="007C5345" w:rsidRDefault="00C0164C" w:rsidP="00CE05C1">
      <w:pPr>
        <w:pStyle w:val="a3"/>
        <w:jc w:val="right"/>
        <w:rPr>
          <w:rFonts w:ascii="Times New Roman" w:hAnsi="Times New Roman" w:cs="Times New Roman"/>
          <w:u w:val="thick"/>
        </w:rPr>
      </w:pPr>
      <w:r>
        <w:rPr>
          <w:rFonts w:ascii="Times New Roman" w:hAnsi="Times New Roman" w:cs="Times New Roman"/>
        </w:rPr>
        <w:t xml:space="preserve">Дата рождения: </w:t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</w:p>
    <w:p w14:paraId="3B4CD507" w14:textId="7194F9D7" w:rsidR="00C0164C" w:rsidRPr="007C5345" w:rsidRDefault="00C0164C" w:rsidP="00CE05C1">
      <w:pPr>
        <w:pStyle w:val="a3"/>
        <w:jc w:val="right"/>
        <w:rPr>
          <w:rFonts w:ascii="Times New Roman" w:hAnsi="Times New Roman" w:cs="Times New Roman"/>
          <w:u w:val="thick"/>
        </w:rPr>
      </w:pPr>
      <w:r>
        <w:rPr>
          <w:rFonts w:ascii="Times New Roman" w:hAnsi="Times New Roman" w:cs="Times New Roman"/>
        </w:rPr>
        <w:t xml:space="preserve">Место рождения: </w:t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</w:p>
    <w:p w14:paraId="3A8CCA7C" w14:textId="3C73538E" w:rsidR="00C0164C" w:rsidRPr="007C5345" w:rsidRDefault="00C0164C" w:rsidP="00CE05C1">
      <w:pPr>
        <w:pStyle w:val="a3"/>
        <w:jc w:val="right"/>
        <w:rPr>
          <w:rFonts w:ascii="Times New Roman" w:hAnsi="Times New Roman" w:cs="Times New Roman"/>
          <w:u w:val="thick"/>
        </w:rPr>
      </w:pPr>
      <w:r>
        <w:rPr>
          <w:rFonts w:ascii="Times New Roman" w:hAnsi="Times New Roman" w:cs="Times New Roman"/>
        </w:rPr>
        <w:t xml:space="preserve">Место жительства: </w:t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</w:p>
    <w:p w14:paraId="2C4C9FE3" w14:textId="6A2018E2" w:rsidR="00C0164C" w:rsidRPr="007C5345" w:rsidRDefault="00C0164C" w:rsidP="00CE05C1">
      <w:pPr>
        <w:pStyle w:val="a3"/>
        <w:jc w:val="right"/>
        <w:rPr>
          <w:rFonts w:ascii="Times New Roman" w:hAnsi="Times New Roman" w:cs="Times New Roman"/>
          <w:u w:val="thick"/>
        </w:rPr>
      </w:pPr>
      <w:r>
        <w:rPr>
          <w:rFonts w:ascii="Times New Roman" w:hAnsi="Times New Roman" w:cs="Times New Roman"/>
        </w:rPr>
        <w:t xml:space="preserve">Почтовый адрес: </w:t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</w:p>
    <w:p w14:paraId="4B515E20" w14:textId="04F2854B" w:rsidR="00C0164C" w:rsidRPr="007C5345" w:rsidRDefault="00C0164C" w:rsidP="00CE05C1">
      <w:pPr>
        <w:pStyle w:val="a3"/>
        <w:jc w:val="right"/>
        <w:rPr>
          <w:rFonts w:ascii="Times New Roman" w:hAnsi="Times New Roman" w:cs="Times New Roman"/>
          <w:u w:val="thick"/>
        </w:rPr>
      </w:pPr>
      <w:r>
        <w:rPr>
          <w:rFonts w:ascii="Times New Roman" w:hAnsi="Times New Roman" w:cs="Times New Roman"/>
        </w:rPr>
        <w:t xml:space="preserve">Номер телефона: </w:t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</w:p>
    <w:p w14:paraId="7AE22B7A" w14:textId="0981981D" w:rsidR="00C0164C" w:rsidRPr="007C5345" w:rsidRDefault="00C0164C" w:rsidP="00CE05C1">
      <w:pPr>
        <w:pStyle w:val="a3"/>
        <w:jc w:val="right"/>
        <w:rPr>
          <w:rFonts w:ascii="Times New Roman" w:hAnsi="Times New Roman" w:cs="Times New Roman"/>
          <w:u w:val="thick"/>
        </w:rPr>
      </w:pPr>
      <w:r>
        <w:rPr>
          <w:rFonts w:ascii="Times New Roman" w:hAnsi="Times New Roman" w:cs="Times New Roman"/>
          <w:lang w:val="en-US"/>
        </w:rPr>
        <w:t>e</w:t>
      </w:r>
      <w:r w:rsidRPr="00447C9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</w:p>
    <w:p w14:paraId="3B5CAF59" w14:textId="3F3C4D47" w:rsidR="00C0164C" w:rsidRDefault="00C0164C" w:rsidP="00CE05C1">
      <w:pPr>
        <w:pStyle w:val="a3"/>
        <w:jc w:val="right"/>
        <w:rPr>
          <w:rFonts w:ascii="Times New Roman" w:hAnsi="Times New Roman" w:cs="Times New Roman"/>
        </w:rPr>
      </w:pPr>
    </w:p>
    <w:p w14:paraId="076D7609" w14:textId="20D7D8D5" w:rsidR="00C0164C" w:rsidRPr="007C5345" w:rsidRDefault="00C0164C" w:rsidP="00CE05C1">
      <w:pPr>
        <w:pStyle w:val="a3"/>
        <w:jc w:val="right"/>
        <w:rPr>
          <w:rFonts w:ascii="Times New Roman" w:hAnsi="Times New Roman" w:cs="Times New Roman"/>
          <w:u w:val="thick"/>
        </w:rPr>
      </w:pPr>
      <w:r>
        <w:rPr>
          <w:rFonts w:ascii="Times New Roman" w:hAnsi="Times New Roman" w:cs="Times New Roman"/>
        </w:rPr>
        <w:t xml:space="preserve">Наименование страховщика: </w:t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</w:p>
    <w:p w14:paraId="1AAFDC68" w14:textId="23ECEA64" w:rsidR="00C0164C" w:rsidRPr="007C5345" w:rsidRDefault="00C0164C" w:rsidP="00CE05C1">
      <w:pPr>
        <w:pStyle w:val="a3"/>
        <w:jc w:val="right"/>
        <w:rPr>
          <w:rFonts w:ascii="Times New Roman" w:hAnsi="Times New Roman" w:cs="Times New Roman"/>
          <w:u w:val="thick"/>
        </w:rPr>
      </w:pPr>
      <w:r>
        <w:rPr>
          <w:rFonts w:ascii="Times New Roman" w:hAnsi="Times New Roman" w:cs="Times New Roman"/>
        </w:rPr>
        <w:t xml:space="preserve">Юридический адрес: </w:t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</w:p>
    <w:p w14:paraId="5B895D94" w14:textId="578AAA7A" w:rsidR="00C0164C" w:rsidRPr="007C5345" w:rsidRDefault="00C0164C" w:rsidP="00CE05C1">
      <w:pPr>
        <w:pStyle w:val="a3"/>
        <w:jc w:val="right"/>
        <w:rPr>
          <w:rFonts w:ascii="Times New Roman" w:hAnsi="Times New Roman" w:cs="Times New Roman"/>
          <w:u w:val="thick"/>
        </w:rPr>
      </w:pPr>
      <w:r>
        <w:rPr>
          <w:rFonts w:ascii="Times New Roman" w:hAnsi="Times New Roman" w:cs="Times New Roman"/>
        </w:rPr>
        <w:t xml:space="preserve">Фактический адрес: </w:t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</w:p>
    <w:p w14:paraId="0603E900" w14:textId="01C3DE87" w:rsidR="00C0164C" w:rsidRPr="007C5345" w:rsidRDefault="00C0164C" w:rsidP="00CE05C1">
      <w:pPr>
        <w:pStyle w:val="a3"/>
        <w:jc w:val="right"/>
        <w:rPr>
          <w:rFonts w:ascii="Times New Roman" w:hAnsi="Times New Roman" w:cs="Times New Roman"/>
          <w:u w:val="thick"/>
        </w:rPr>
      </w:pPr>
      <w:r>
        <w:rPr>
          <w:rFonts w:ascii="Times New Roman" w:hAnsi="Times New Roman" w:cs="Times New Roman"/>
        </w:rPr>
        <w:t xml:space="preserve">ИНН: </w:t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</w:p>
    <w:p w14:paraId="4C57E6D3" w14:textId="333EDB89" w:rsidR="00C0164C" w:rsidRPr="007C5345" w:rsidRDefault="00C0164C" w:rsidP="00CE05C1">
      <w:pPr>
        <w:pStyle w:val="a3"/>
        <w:jc w:val="right"/>
        <w:rPr>
          <w:rFonts w:ascii="Times New Roman" w:hAnsi="Times New Roman" w:cs="Times New Roman"/>
          <w:u w:val="thick"/>
        </w:rPr>
      </w:pPr>
      <w:r>
        <w:rPr>
          <w:rFonts w:ascii="Times New Roman" w:hAnsi="Times New Roman" w:cs="Times New Roman"/>
        </w:rPr>
        <w:t xml:space="preserve">ОГРН: </w:t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</w:p>
    <w:p w14:paraId="5ABF292D" w14:textId="729B7BE9" w:rsidR="00C0164C" w:rsidRDefault="00C0164C" w:rsidP="00CE05C1">
      <w:pPr>
        <w:pStyle w:val="a3"/>
        <w:jc w:val="right"/>
        <w:rPr>
          <w:rFonts w:ascii="Times New Roman" w:hAnsi="Times New Roman" w:cs="Times New Roman"/>
        </w:rPr>
      </w:pPr>
    </w:p>
    <w:p w14:paraId="5D1109CD" w14:textId="37D5ABBF" w:rsidR="00CE05C1" w:rsidRDefault="00CE05C1" w:rsidP="00CE05C1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 наличии сведений)</w:t>
      </w:r>
    </w:p>
    <w:p w14:paraId="51ED8E4F" w14:textId="7147F884" w:rsidR="00C0164C" w:rsidRPr="007C5345" w:rsidRDefault="00C0164C" w:rsidP="00447C99">
      <w:pPr>
        <w:pStyle w:val="a3"/>
        <w:tabs>
          <w:tab w:val="left" w:pos="4395"/>
          <w:tab w:val="left" w:pos="4536"/>
        </w:tabs>
        <w:jc w:val="right"/>
        <w:rPr>
          <w:rFonts w:ascii="Times New Roman" w:hAnsi="Times New Roman" w:cs="Times New Roman"/>
          <w:u w:val="thick"/>
        </w:rPr>
      </w:pPr>
      <w:r>
        <w:rPr>
          <w:rFonts w:ascii="Times New Roman" w:hAnsi="Times New Roman" w:cs="Times New Roman"/>
        </w:rPr>
        <w:t xml:space="preserve">Номер договора ОСАГО: </w:t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</w:p>
    <w:p w14:paraId="71F53C6D" w14:textId="24FEC326" w:rsidR="00C0164C" w:rsidRPr="007C5345" w:rsidRDefault="00C0164C" w:rsidP="00CE05C1">
      <w:pPr>
        <w:pStyle w:val="a3"/>
        <w:jc w:val="right"/>
        <w:rPr>
          <w:rFonts w:ascii="Times New Roman" w:hAnsi="Times New Roman" w:cs="Times New Roman"/>
          <w:u w:val="thick"/>
        </w:rPr>
      </w:pPr>
      <w:r>
        <w:rPr>
          <w:rFonts w:ascii="Times New Roman" w:hAnsi="Times New Roman" w:cs="Times New Roman"/>
        </w:rPr>
        <w:t xml:space="preserve">Дата заключения: </w:t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</w:p>
    <w:p w14:paraId="499AD7B6" w14:textId="54523CE7" w:rsidR="00CE05C1" w:rsidRDefault="00CE05C1" w:rsidP="00C0164C">
      <w:pPr>
        <w:pStyle w:val="a3"/>
        <w:rPr>
          <w:rFonts w:ascii="Times New Roman" w:hAnsi="Times New Roman" w:cs="Times New Roman"/>
        </w:rPr>
      </w:pPr>
    </w:p>
    <w:p w14:paraId="71F75750" w14:textId="38DD7965" w:rsidR="00CE05C1" w:rsidRDefault="00CE05C1" w:rsidP="00C0164C">
      <w:pPr>
        <w:pStyle w:val="a3"/>
        <w:rPr>
          <w:rFonts w:ascii="Times New Roman" w:hAnsi="Times New Roman" w:cs="Times New Roman"/>
        </w:rPr>
      </w:pPr>
    </w:p>
    <w:p w14:paraId="2386EFBC" w14:textId="0AA7C32F" w:rsidR="00CE05C1" w:rsidRDefault="00CE05C1" w:rsidP="00C0164C">
      <w:pPr>
        <w:pStyle w:val="a3"/>
        <w:rPr>
          <w:rFonts w:ascii="Times New Roman" w:hAnsi="Times New Roman" w:cs="Times New Roman"/>
        </w:rPr>
      </w:pPr>
    </w:p>
    <w:p w14:paraId="60F7AB47" w14:textId="013DD50A" w:rsidR="00CE05C1" w:rsidRDefault="00CE05C1" w:rsidP="00CE05C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ОБРАЩЕНИЕ</w:t>
      </w:r>
    </w:p>
    <w:p w14:paraId="3C229B3A" w14:textId="16A9DB90" w:rsidR="00CE05C1" w:rsidRDefault="00CE05C1" w:rsidP="00C0164C">
      <w:pPr>
        <w:pStyle w:val="a3"/>
        <w:rPr>
          <w:rFonts w:ascii="Times New Roman" w:hAnsi="Times New Roman" w:cs="Times New Roman"/>
        </w:rPr>
      </w:pPr>
    </w:p>
    <w:p w14:paraId="0D58D9F0" w14:textId="19FE0F1A" w:rsidR="00CE05C1" w:rsidRPr="007C5345" w:rsidRDefault="00CE05C1" w:rsidP="00CE05C1">
      <w:pPr>
        <w:jc w:val="both"/>
        <w:rPr>
          <w:rFonts w:ascii="Times New Roman" w:hAnsi="Times New Roman" w:cs="Times New Roman"/>
          <w:u w:val="thick"/>
        </w:rPr>
      </w:pPr>
      <w:r w:rsidRPr="00CE05C1">
        <w:rPr>
          <w:rFonts w:ascii="Times New Roman" w:hAnsi="Times New Roman" w:cs="Times New Roman"/>
        </w:rPr>
        <w:t xml:space="preserve">Сведения о существе спора, размере требования имущественного характера: </w:t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</w:p>
    <w:p w14:paraId="0EFF942D" w14:textId="592054E8" w:rsidR="00CE05C1" w:rsidRPr="007C5345" w:rsidRDefault="00CE05C1" w:rsidP="00CE05C1">
      <w:pPr>
        <w:jc w:val="both"/>
        <w:rPr>
          <w:rFonts w:ascii="Times New Roman" w:hAnsi="Times New Roman" w:cs="Times New Roman"/>
          <w:u w:val="thick"/>
        </w:rPr>
      </w:pPr>
      <w:r>
        <w:rPr>
          <w:rFonts w:ascii="Times New Roman" w:hAnsi="Times New Roman" w:cs="Times New Roman"/>
        </w:rPr>
        <w:t>С</w:t>
      </w:r>
      <w:r w:rsidRPr="00CE05C1">
        <w:rPr>
          <w:rFonts w:ascii="Times New Roman" w:hAnsi="Times New Roman" w:cs="Times New Roman"/>
        </w:rPr>
        <w:t xml:space="preserve">ведения о направлении заявления </w:t>
      </w:r>
      <w:r>
        <w:rPr>
          <w:rFonts w:ascii="Times New Roman" w:hAnsi="Times New Roman" w:cs="Times New Roman"/>
        </w:rPr>
        <w:t>в страховую компанию</w:t>
      </w:r>
      <w:r w:rsidRPr="00CE05C1">
        <w:rPr>
          <w:rFonts w:ascii="Times New Roman" w:hAnsi="Times New Roman" w:cs="Times New Roman"/>
        </w:rPr>
        <w:t>, наличии ее ответа, а также об использованных сторонами до направления обращения финансовому уполномоченному способах разрешения спора</w:t>
      </w:r>
      <w:r>
        <w:rPr>
          <w:rFonts w:ascii="Times New Roman" w:hAnsi="Times New Roman" w:cs="Times New Roman"/>
        </w:rPr>
        <w:t xml:space="preserve">: </w:t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</w:p>
    <w:p w14:paraId="722B810A" w14:textId="7F85DE84" w:rsidR="00CE05C1" w:rsidRDefault="00CE05C1" w:rsidP="00CE05C1">
      <w:pPr>
        <w:jc w:val="both"/>
        <w:rPr>
          <w:rFonts w:ascii="Times New Roman" w:hAnsi="Times New Roman" w:cs="Times New Roman"/>
        </w:rPr>
      </w:pPr>
    </w:p>
    <w:p w14:paraId="4DB65BB9" w14:textId="18389548" w:rsidR="00447C99" w:rsidRDefault="00447C99" w:rsidP="00CE05C1">
      <w:pPr>
        <w:jc w:val="both"/>
        <w:rPr>
          <w:rFonts w:ascii="Times New Roman" w:hAnsi="Times New Roman" w:cs="Times New Roman"/>
        </w:rPr>
      </w:pPr>
      <w:r w:rsidRPr="00447C99">
        <w:rPr>
          <w:rFonts w:ascii="Times New Roman" w:hAnsi="Times New Roman" w:cs="Times New Roman"/>
          <w:b/>
          <w:bCs/>
          <w:u w:val="single"/>
        </w:rPr>
        <w:t xml:space="preserve">Приложения: </w:t>
      </w:r>
    </w:p>
    <w:p w14:paraId="4DC39D6F" w14:textId="1C944DB6" w:rsidR="00447C99" w:rsidRDefault="00447C99" w:rsidP="00447C9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договора ОСАГО;</w:t>
      </w:r>
    </w:p>
    <w:p w14:paraId="0075F896" w14:textId="32412714" w:rsidR="00447C99" w:rsidRDefault="00447C99" w:rsidP="00447C9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досудебного заявления в страховую компанию либо копия ответа страховой компании на такое заявление;</w:t>
      </w:r>
    </w:p>
    <w:p w14:paraId="13C1949A" w14:textId="50463444" w:rsidR="00447C99" w:rsidRPr="00447C99" w:rsidRDefault="00447C99" w:rsidP="00447C9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документы подтверждающие и обосновывающие требования потерпевшего;</w:t>
      </w:r>
    </w:p>
    <w:p w14:paraId="0DB7E04D" w14:textId="6224AE4E" w:rsidR="00447C99" w:rsidRDefault="00447C99" w:rsidP="00CE05C1">
      <w:pPr>
        <w:jc w:val="both"/>
        <w:rPr>
          <w:rFonts w:ascii="Times New Roman" w:hAnsi="Times New Roman" w:cs="Times New Roman"/>
        </w:rPr>
      </w:pPr>
    </w:p>
    <w:p w14:paraId="5DDE8423" w14:textId="4FF0CFA2" w:rsidR="00447C99" w:rsidRPr="007C5345" w:rsidRDefault="00447C99" w:rsidP="00CE05C1">
      <w:pPr>
        <w:jc w:val="both"/>
        <w:rPr>
          <w:rFonts w:ascii="Times New Roman" w:hAnsi="Times New Roman" w:cs="Times New Roman"/>
          <w:u w:val="thick"/>
        </w:rPr>
      </w:pPr>
      <w:r>
        <w:rPr>
          <w:rFonts w:ascii="Times New Roman" w:hAnsi="Times New Roman" w:cs="Times New Roman"/>
        </w:rPr>
        <w:t>Дата обращения:</w:t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Подпись потерпевшего: </w:t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bookmarkStart w:id="0" w:name="_GoBack"/>
      <w:bookmarkEnd w:id="0"/>
    </w:p>
    <w:sectPr w:rsidR="00447C99" w:rsidRPr="007C5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A7100"/>
    <w:multiLevelType w:val="hybridMultilevel"/>
    <w:tmpl w:val="A35C7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20"/>
    <w:rsid w:val="002D2DF9"/>
    <w:rsid w:val="00447C99"/>
    <w:rsid w:val="007C5345"/>
    <w:rsid w:val="00C0164C"/>
    <w:rsid w:val="00C43F20"/>
    <w:rsid w:val="00CE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A0343"/>
  <w15:chartTrackingRefBased/>
  <w15:docId w15:val="{52972BD9-F8FF-48AF-BAF3-50155B2C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64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47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Тиковенко Дмитрий Валериевич</dc:creator>
  <cp:keywords/>
  <dc:description/>
  <cp:lastModifiedBy>Тиковенко Дмитрий Валериевич</cp:lastModifiedBy>
  <cp:revision>2</cp:revision>
  <dcterms:created xsi:type="dcterms:W3CDTF">2019-07-08T21:41:00Z</dcterms:created>
  <dcterms:modified xsi:type="dcterms:W3CDTF">2019-07-08T22:22:00Z</dcterms:modified>
</cp:coreProperties>
</file>